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367" w:leftChars="-25" w:hanging="420" w:hangingChars="1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</w:p>
    <w:p>
      <w:pPr>
        <w:spacing w:line="360" w:lineRule="exact"/>
        <w:ind w:left="399" w:leftChars="-25" w:hanging="452" w:hangingChars="150"/>
        <w:jc w:val="center"/>
        <w:rPr>
          <w:rFonts w:cs="黑体" w:asciiTheme="majorEastAsia" w:hAnsiTheme="majorEastAsia" w:eastAsiaTheme="majorEastAsia"/>
          <w:b/>
          <w:sz w:val="30"/>
          <w:szCs w:val="30"/>
          <w:lang w:val="zh-TW"/>
        </w:rPr>
      </w:pPr>
      <w:r>
        <w:rPr>
          <w:rFonts w:hint="eastAsia" w:ascii="宋体" w:hAnsi="宋体" w:cs="宋体"/>
          <w:b/>
          <w:bCs/>
          <w:sz w:val="30"/>
          <w:szCs w:val="30"/>
        </w:rPr>
        <w:t>2021项目总工能力提升培训交流会</w:t>
      </w:r>
      <w:r>
        <w:rPr>
          <w:rFonts w:hint="eastAsia" w:cs="黑体" w:asciiTheme="majorEastAsia" w:hAnsiTheme="majorEastAsia" w:eastAsiaTheme="majorEastAsia"/>
          <w:b/>
          <w:sz w:val="30"/>
          <w:szCs w:val="30"/>
        </w:rPr>
        <w:t>报名</w:t>
      </w:r>
      <w:r>
        <w:rPr>
          <w:rFonts w:hint="eastAsia" w:cs="黑体" w:asciiTheme="majorEastAsia" w:hAnsiTheme="majorEastAsia" w:eastAsiaTheme="majorEastAsia"/>
          <w:b/>
          <w:sz w:val="30"/>
          <w:szCs w:val="30"/>
          <w:lang w:val="zh-TW" w:eastAsia="zh-TW"/>
        </w:rPr>
        <w:t>回执</w:t>
      </w:r>
      <w:r>
        <w:rPr>
          <w:rFonts w:hint="eastAsia" w:cs="黑体" w:asciiTheme="majorEastAsia" w:hAnsiTheme="majorEastAsia" w:eastAsiaTheme="majorEastAsia"/>
          <w:b/>
          <w:sz w:val="30"/>
          <w:szCs w:val="30"/>
          <w:lang w:val="zh-TW"/>
        </w:rPr>
        <w:t>表</w:t>
      </w:r>
    </w:p>
    <w:tbl>
      <w:tblPr>
        <w:tblStyle w:val="4"/>
        <w:tblW w:w="974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40"/>
        <w:gridCol w:w="1142"/>
        <w:gridCol w:w="1846"/>
        <w:gridCol w:w="23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单位全称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是否团体会员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联 系 人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电  话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职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务</w:t>
            </w:r>
          </w:p>
        </w:tc>
        <w:tc>
          <w:tcPr>
            <w:tcW w:w="18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手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机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  <w:t xml:space="preserve"> 号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个人会员号   （非会员不填）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96" w:type="dxa"/>
            <w:gridSpan w:val="5"/>
            <w:shd w:val="clear" w:color="auto" w:fill="E2EFDA" w:themeFill="accent6" w:themeFillTint="3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↑</w:t>
            </w:r>
            <w:r>
              <w:rPr>
                <w:rFonts w:hint="eastAsia" w:cs="Times New Roman"/>
                <w:b/>
                <w:sz w:val="24"/>
                <w:szCs w:val="24"/>
              </w:rPr>
              <w:t>以上为参加全部课程人员</w:t>
            </w:r>
            <w:r>
              <w:rPr>
                <w:rFonts w:hint="eastAsia" w:cs="Times New Roman"/>
                <w:bCs/>
              </w:rPr>
              <w:t>（行数不够可增加）</w:t>
            </w:r>
            <w:r>
              <w:rPr>
                <w:rFonts w:hint="eastAsia" w:cs="Times New Roman"/>
                <w:b/>
                <w:sz w:val="24"/>
                <w:szCs w:val="24"/>
              </w:rPr>
              <w:t xml:space="preserve">， </w:t>
            </w:r>
            <w:r>
              <w:rPr>
                <w:rFonts w:ascii="Arial" w:hAnsi="Arial" w:cs="Arial"/>
                <w:b/>
                <w:sz w:val="24"/>
                <w:szCs w:val="24"/>
              </w:rPr>
              <w:t>↓</w:t>
            </w:r>
            <w:r>
              <w:rPr>
                <w:rFonts w:hint="eastAsia" w:cs="Times New Roman"/>
                <w:b/>
                <w:sz w:val="24"/>
                <w:szCs w:val="24"/>
              </w:rPr>
              <w:t>以下参加部分课程人员</w:t>
            </w:r>
          </w:p>
        </w:tc>
        <w:tc>
          <w:tcPr>
            <w:tcW w:w="1950" w:type="dxa"/>
            <w:shd w:val="clear" w:color="auto" w:fill="E2EFDA" w:themeFill="accent6" w:themeFillTint="3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/>
                <w:bCs/>
              </w:rPr>
              <w:t>此列注明课程序号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523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84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34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5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Cs/>
                <w:sz w:val="24"/>
                <w:szCs w:val="24"/>
              </w:rPr>
              <w:t>费用总额</w:t>
            </w:r>
          </w:p>
        </w:tc>
        <w:tc>
          <w:tcPr>
            <w:tcW w:w="8223" w:type="dxa"/>
            <w:gridSpan w:val="5"/>
            <w:vAlign w:val="center"/>
          </w:tcPr>
          <w:p>
            <w:pPr>
              <w:spacing w:line="360" w:lineRule="exact"/>
              <w:ind w:firstLine="1820" w:firstLineChars="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票</w:t>
            </w:r>
            <w:r>
              <w:rPr>
                <w:rFonts w:hint="eastAsia" w:ascii="宋体" w:hAnsi="宋体" w:cs="宋体"/>
                <w:sz w:val="24"/>
                <w:szCs w:val="24"/>
              </w:rPr>
              <w:t>种类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（选其一）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增值税普通发票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增值税专用发票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账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4295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746" w:type="dxa"/>
            <w:gridSpan w:val="6"/>
          </w:tcPr>
          <w:p>
            <w:pPr>
              <w:spacing w:line="320" w:lineRule="exact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说明：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回执请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  <w:szCs w:val="24"/>
                <w:lang w:val="zh-TW" w:eastAsia="zh-TW"/>
              </w:rPr>
              <w:t>于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4"/>
                <w:szCs w:val="24"/>
                <w:lang w:val="zh-TW" w:eastAsia="zh-TW"/>
              </w:rPr>
              <w:t>日前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发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至秘书处邮箱</w:t>
            </w:r>
            <w:r>
              <w:rPr>
                <w:color w:val="0000FF"/>
                <w:sz w:val="24"/>
                <w:szCs w:val="24"/>
              </w:rPr>
              <w:fldChar w:fldCharType="begin"/>
            </w:r>
            <w:r>
              <w:rPr>
                <w:color w:val="0000FF"/>
                <w:sz w:val="24"/>
                <w:szCs w:val="24"/>
              </w:rPr>
              <w:instrText xml:space="preserve"> HYPERLINK "mailto:cbci77@163.com" </w:instrText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</w:rPr>
              <w:t>cbci66@163.com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</w:rPr>
              <w:t>于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</w:rPr>
              <w:t>日前</w:t>
            </w:r>
            <w:r>
              <w:rPr>
                <w:rFonts w:hint="eastAsia" w:ascii="宋体" w:hAnsi="宋体" w:cs="宋体"/>
                <w:sz w:val="24"/>
                <w:szCs w:val="24"/>
              </w:rPr>
              <w:t>将报名注册费汇入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指定</w:t>
            </w:r>
            <w:r>
              <w:rPr>
                <w:rFonts w:hint="eastAsia" w:ascii="宋体" w:hAnsi="宋体" w:cs="宋体"/>
                <w:sz w:val="24"/>
                <w:szCs w:val="24"/>
              </w:rPr>
              <w:t>账户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汇款方式见下页。</w:t>
            </w:r>
          </w:p>
          <w:p>
            <w:pPr>
              <w:spacing w:line="320" w:lineRule="exact"/>
              <w:ind w:firstLine="720" w:firstLineChars="300"/>
              <w:rPr>
                <w:rFonts w:hint="eastAsia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宋体" w:hAnsi="宋体" w:cs="宋体"/>
                <w:sz w:val="24"/>
                <w:szCs w:val="24"/>
              </w:rPr>
              <w:t>表中姓名、手机号为必填项，此两项信息将在登录学习平台时用于验证身份，手机号用于接收验证码，请务必填写培训人常用手机号。尤其单位组织集体报名的请注意核实个人手机号。</w:t>
            </w:r>
          </w:p>
        </w:tc>
      </w:tr>
    </w:tbl>
    <w:p>
      <w:pPr>
        <w:spacing w:line="280" w:lineRule="exact"/>
        <w:rPr>
          <w:rFonts w:hint="eastAsia" w:ascii="宋体" w:hAnsi="宋体" w:cs="宋体"/>
          <w:szCs w:val="22"/>
        </w:rPr>
      </w:pPr>
    </w:p>
    <w:p>
      <w:pPr>
        <w:spacing w:line="280" w:lineRule="exact"/>
        <w:rPr>
          <w:rFonts w:hint="eastAsia" w:ascii="宋体" w:hAnsi="宋体" w:cs="宋体"/>
          <w:szCs w:val="22"/>
        </w:rPr>
      </w:pPr>
    </w:p>
    <w:p>
      <w:pPr>
        <w:spacing w:line="280" w:lineRule="exact"/>
        <w:rPr>
          <w:rFonts w:hint="eastAsia" w:ascii="宋体" w:hAnsi="宋体" w:cs="宋体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汇款账号及注意事项</w:t>
      </w:r>
    </w:p>
    <w:p>
      <w:pPr>
        <w:spacing w:line="280" w:lineRule="exac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spacing w:line="280" w:lineRule="exac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1.银行转账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开户名称：中国建筑科学研究院有限公司建筑机械化研究分院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汇款帐号：0410000509264002946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开户银行：中国工商银行廊坊金光支行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/>
        </w:rPr>
        <w:t>汇款用途备注：总工培训+单位</w:t>
      </w:r>
      <w:r>
        <w:rPr>
          <w:rFonts w:hint="eastAsia"/>
          <w:lang w:val="en-US" w:eastAsia="zh-CN"/>
        </w:rPr>
        <w:t>及人数</w:t>
      </w:r>
      <w:r>
        <w:rPr>
          <w:rFonts w:hint="eastAsia"/>
        </w:rPr>
        <w:t>或培训人姓名，例如：总工培训+XX公司15人；总工培训+张三</w:t>
      </w:r>
      <w:r>
        <w:rPr>
          <w:rFonts w:hint="eastAsia"/>
          <w:lang w:val="en-US" w:eastAsia="zh-CN"/>
        </w:rPr>
        <w:t>。</w:t>
      </w:r>
    </w:p>
    <w:p>
      <w:pPr>
        <w:spacing w:line="320" w:lineRule="exact"/>
        <w:ind w:firstLine="720" w:firstLineChars="300"/>
        <w:rPr>
          <w:rFonts w:hint="eastAsia" w:ascii="宋体" w:hAnsi="宋体" w:cs="宋体"/>
          <w:sz w:val="24"/>
          <w:szCs w:val="24"/>
        </w:rPr>
      </w:pPr>
    </w:p>
    <w:p>
      <w:pPr>
        <w:spacing w:line="320" w:lineRule="exact"/>
        <w:ind w:firstLine="720" w:firstLineChars="300"/>
        <w:rPr>
          <w:rFonts w:hint="eastAsia" w:ascii="宋体" w:hAnsi="宋体" w:cs="宋体"/>
          <w:sz w:val="24"/>
          <w:szCs w:val="24"/>
        </w:rPr>
      </w:pP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2.使用微信或支付宝付款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可以扫描以下二维码完成付款。</w:t>
      </w:r>
    </w:p>
    <w:p>
      <w:pPr>
        <w:spacing w:line="320" w:lineRule="exac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需要</w:t>
      </w:r>
      <w:r>
        <w:rPr>
          <w:rFonts w:hint="eastAsia"/>
          <w:sz w:val="21"/>
          <w:szCs w:val="21"/>
        </w:rPr>
        <w:t>备注：总工培训+单位</w:t>
      </w:r>
      <w:r>
        <w:rPr>
          <w:rFonts w:hint="eastAsia"/>
          <w:sz w:val="21"/>
          <w:szCs w:val="21"/>
          <w:lang w:val="en-US" w:eastAsia="zh-CN"/>
        </w:rPr>
        <w:t>及人数</w:t>
      </w:r>
      <w:r>
        <w:rPr>
          <w:rFonts w:hint="eastAsia"/>
          <w:sz w:val="21"/>
          <w:szCs w:val="21"/>
        </w:rPr>
        <w:t>或培训人姓名，例如：总工培训+XX公司15人；总工培训+张三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spacing w:line="320" w:lineRule="exact"/>
        <w:rPr>
          <w:rFonts w:hint="default"/>
          <w:sz w:val="21"/>
          <w:szCs w:val="21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1634490" cy="15430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注意事项</w:t>
      </w:r>
    </w:p>
    <w:p>
      <w:pPr>
        <w:jc w:val="both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1）汇款时请注明以上提示的备注内容，否则可能无法确认汇款单位，影响开票及参与培训。</w:t>
      </w:r>
    </w:p>
    <w:p>
      <w:pPr>
        <w:jc w:val="center"/>
      </w:pPr>
    </w:p>
    <w:p>
      <w:pPr>
        <w:numPr>
          <w:ilvl w:val="0"/>
          <w:numId w:val="2"/>
        </w:numPr>
        <w:spacing w:line="320" w:lineRule="exact"/>
        <w:rPr>
          <w:rFonts w:hint="eastAsia" w:ascii="宋体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汇款后请将汇款截图粘贴在本表下方；如提交报名回执时未能办理汇款，请在完成汇款后再将汇款截图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发至邮箱</w: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"mailto:cbci77@163.com" </w:instrText>
      </w:r>
      <w:r>
        <w:rPr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cbci66@163.com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发票收件人，请在此处注明：</w:t>
      </w:r>
      <w:bookmarkStart w:id="0" w:name="_GoBack"/>
      <w:bookmarkEnd w:id="0"/>
    </w:p>
    <w:p>
      <w:pPr>
        <w:numPr>
          <w:ilvl w:val="0"/>
          <w:numId w:val="0"/>
        </w:numPr>
        <w:spacing w:line="320" w:lineRule="exact"/>
        <w:ind w:firstLine="720" w:firstLineChars="300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详细地址：</w:t>
      </w:r>
    </w:p>
    <w:p>
      <w:pPr>
        <w:numPr>
          <w:ilvl w:val="0"/>
          <w:numId w:val="0"/>
        </w:numPr>
        <w:spacing w:line="320" w:lineRule="exact"/>
        <w:ind w:firstLine="720" w:firstLineChars="300"/>
        <w:rPr>
          <w:rFonts w:hint="default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单位名称：</w:t>
      </w:r>
    </w:p>
    <w:p>
      <w:pPr>
        <w:numPr>
          <w:ilvl w:val="0"/>
          <w:numId w:val="0"/>
        </w:numPr>
        <w:spacing w:line="320" w:lineRule="exact"/>
        <w:ind w:firstLine="720" w:firstLineChars="300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手 机 号：</w:t>
      </w:r>
    </w:p>
    <w:p>
      <w:pPr>
        <w:numPr>
          <w:ilvl w:val="0"/>
          <w:numId w:val="0"/>
        </w:numPr>
        <w:spacing w:line="320" w:lineRule="exact"/>
        <w:ind w:firstLine="720" w:firstLineChars="300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姓    名：</w:t>
      </w:r>
    </w:p>
    <w:p>
      <w:pPr>
        <w:jc w:val="center"/>
      </w:pPr>
    </w:p>
    <w:p>
      <w:pPr>
        <w:jc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汇 款 截 图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213" w:right="1134" w:bottom="104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DFE98"/>
    <w:multiLevelType w:val="singleLevel"/>
    <w:tmpl w:val="C77DFE98"/>
    <w:lvl w:ilvl="0" w:tentative="0">
      <w:start w:val="2"/>
      <w:numFmt w:val="decimal"/>
      <w:suff w:val="nothing"/>
      <w:lvlText w:val="%1）"/>
      <w:lvlJc w:val="left"/>
    </w:lvl>
  </w:abstractNum>
  <w:abstractNum w:abstractNumId="1">
    <w:nsid w:val="ED2A2C2E"/>
    <w:multiLevelType w:val="singleLevel"/>
    <w:tmpl w:val="ED2A2C2E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5654"/>
    <w:rsid w:val="09022AFC"/>
    <w:rsid w:val="1EB36044"/>
    <w:rsid w:val="25385654"/>
    <w:rsid w:val="324928CF"/>
    <w:rsid w:val="36835C39"/>
    <w:rsid w:val="38FB41C9"/>
    <w:rsid w:val="391F7B36"/>
    <w:rsid w:val="44430E94"/>
    <w:rsid w:val="4C174E25"/>
    <w:rsid w:val="59325C7F"/>
    <w:rsid w:val="7CD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rPr>
      <w:rFonts w:asciiTheme="minorAscii" w:hAnsiTheme="minorAscii"/>
      <w:sz w:val="30"/>
    </w:rPr>
  </w:style>
  <w:style w:type="paragraph" w:customStyle="1" w:styleId="7">
    <w:name w:val="样式3"/>
    <w:basedOn w:val="1"/>
    <w:qFormat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2021-08-31T07:48:00Z</dcterms:created>
  <dc:creator>吾宇</dc:creator>
  <cp:lastModifiedBy>吾宇</cp:lastModifiedBy>
  <dcterms:modified xsi:type="dcterms:W3CDTF">2021-09-02T02:21:45Z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2689EDEF99654AE2A9426213FE52171F</vt:lpwstr>
  </property>
</Properties>
</file>