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right="119"/>
        <w:jc w:val="center"/>
        <w:rPr>
          <w:rFonts w:ascii="黑体" w:hAnsi="黑体" w:eastAsia="黑体"/>
          <w:color w:val="FF0000"/>
          <w:kern w:val="0"/>
          <w:sz w:val="72"/>
          <w:szCs w:val="72"/>
        </w:rPr>
      </w:pPr>
      <w:r>
        <w:rPr>
          <w:rFonts w:hint="eastAsia" w:ascii="黑体" w:hAnsi="黑体" w:eastAsia="黑体"/>
          <w:color w:val="FF0000"/>
          <w:kern w:val="0"/>
          <w:sz w:val="72"/>
          <w:szCs w:val="72"/>
        </w:rPr>
        <w:t>中国建筑学会建筑施工分会</w:t>
      </w:r>
    </w:p>
    <w:p>
      <w:r>
        <w:pict>
          <v:shape id="_x0000_s1026" o:spid="_x0000_s1026" o:spt="32" type="#_x0000_t32" style="position:absolute;left:0pt;margin-left:0.6pt;margin-top:4.45pt;height:0pt;width:453.95pt;z-index:251688960;mso-width-relative:page;mso-height-relative:page;" filled="f" stroked="t" coordsize="21600,21600" o:gfxdata="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fNWOFtEAAAAFAQAADwAAAAAA&#10;AAABACAAAAAiAAAAZHJzL2Rvd25yZXYueG1sUEsBAhQAFAAAAAgAh07iQN0a0izhAQAApAMAAA4A&#10;AAAAAAAAAQAgAAAAIAEAAGRycy9lMm9Eb2MueG1sUEsFBgAAAAAGAAYAWQEAAHMFAAAAAA==&#10;">
            <v:path arrowok="t"/>
            <v:fill on="f" focussize="0,0"/>
            <v:stroke weight="3.5pt" color="#FF0000"/>
            <v:imagedata o:title=""/>
            <o:lock v:ext="edit"/>
          </v:shape>
        </w:pict>
      </w:r>
    </w:p>
    <w:p>
      <w:pPr>
        <w:widowControl/>
        <w:shd w:val="clear" w:color="auto" w:fill="FFFFFF"/>
        <w:spacing w:before="390" w:afterLines="100" w:line="450" w:lineRule="atLeast"/>
        <w:jc w:val="center"/>
        <w:outlineLvl w:val="1"/>
        <w:rPr>
          <w:rFonts w:ascii="黑体" w:hAnsi="黑体" w:eastAsia="黑体" w:cs="黑体"/>
          <w:color w:val="4D4D4D"/>
          <w:kern w:val="0"/>
          <w:sz w:val="44"/>
          <w:szCs w:val="44"/>
        </w:rPr>
      </w:pPr>
      <w:r>
        <w:rPr>
          <w:rFonts w:hint="eastAsia" w:ascii="黑体" w:hAnsi="黑体" w:eastAsia="黑体" w:cs="黑体"/>
          <w:color w:val="000000" w:themeColor="text1"/>
          <w:sz w:val="44"/>
          <w:szCs w:val="44"/>
          <w:shd w:val="clear" w:color="auto" w:fill="FFFFFF"/>
        </w:rPr>
        <w:t>中国建筑学会会员注册及会费缴纳说明</w:t>
      </w:r>
    </w:p>
    <w:p>
      <w:pPr>
        <w:pStyle w:val="4"/>
        <w:shd w:val="clear" w:color="auto" w:fill="FFFFFF"/>
        <w:spacing w:before="0" w:beforeAutospacing="0" w:after="150" w:afterAutospacing="0" w:line="440" w:lineRule="exact"/>
        <w:ind w:firstLine="560"/>
        <w:rPr>
          <w:rFonts w:hint="eastAsia"/>
          <w:color w:val="000000" w:themeColor="text1"/>
        </w:rPr>
      </w:pPr>
      <w:r>
        <w:rPr>
          <w:rFonts w:hint="eastAsia"/>
          <w:color w:val="000000" w:themeColor="text1"/>
        </w:rPr>
        <w:t>为了促进建筑科学技术发展，加强业内技术工作者的交流协作</w:t>
      </w:r>
      <w:r>
        <w:rPr>
          <w:rFonts w:hint="eastAsia"/>
          <w:color w:val="000000" w:themeColor="text1"/>
          <w:shd w:val="clear" w:color="auto" w:fill="FFFFFF"/>
        </w:rPr>
        <w:t>，便于学术活动开展，中国建筑学会建筑施工分会欢迎建筑施工行业科技工作者加入中国建筑学会。</w:t>
      </w:r>
      <w:r>
        <w:rPr>
          <w:rFonts w:hint="eastAsia"/>
          <w:color w:val="000000" w:themeColor="text1"/>
        </w:rPr>
        <w:t>根据《中国建筑学会章程》的规定，会员注册</w:t>
      </w:r>
      <w:r>
        <w:rPr>
          <w:rFonts w:hint="eastAsia"/>
          <w:color w:val="000000" w:themeColor="text1"/>
          <w:lang w:val="en-US" w:eastAsia="zh-CN"/>
        </w:rPr>
        <w:t>及会费缴纳</w:t>
      </w:r>
      <w:r>
        <w:rPr>
          <w:rFonts w:hint="eastAsia"/>
          <w:color w:val="000000" w:themeColor="text1"/>
        </w:rPr>
        <w:t>具体事项如下：</w:t>
      </w:r>
    </w:p>
    <w:p>
      <w:pPr>
        <w:spacing w:line="440" w:lineRule="exact"/>
        <w:rPr>
          <w:rFonts w:hint="eastAsia" w:ascii="宋体" w:hAnsi="宋体" w:eastAsia="宋体" w:cs="宋体"/>
          <w:b/>
          <w:bCs/>
          <w:color w:val="FF0000"/>
          <w:sz w:val="28"/>
          <w:szCs w:val="28"/>
          <w:shd w:val="clear" w:color="auto" w:fill="FFFFFF"/>
        </w:rPr>
      </w:pPr>
      <w:r>
        <w:rPr>
          <w:rFonts w:hint="eastAsia" w:ascii="宋体" w:hAnsi="宋体" w:cs="宋体"/>
          <w:b/>
          <w:bCs/>
          <w:color w:val="FF0000"/>
          <w:sz w:val="28"/>
          <w:szCs w:val="28"/>
          <w:shd w:val="clear" w:color="auto" w:fill="FFFFFF"/>
          <w:lang w:val="en-US" w:eastAsia="zh-CN"/>
        </w:rPr>
        <w:t>一、此前</w:t>
      </w:r>
      <w:r>
        <w:rPr>
          <w:rFonts w:hint="eastAsia" w:ascii="宋体" w:hAnsi="宋体" w:eastAsia="宋体" w:cs="宋体"/>
          <w:b/>
          <w:bCs/>
          <w:color w:val="FF0000"/>
          <w:sz w:val="28"/>
          <w:szCs w:val="28"/>
          <w:shd w:val="clear" w:color="auto" w:fill="FFFFFF"/>
        </w:rPr>
        <w:t>已经入会的现任理事</w:t>
      </w:r>
    </w:p>
    <w:p>
      <w:pPr>
        <w:spacing w:line="440" w:lineRule="exact"/>
        <w:rPr>
          <w:rFonts w:hint="eastAsia" w:ascii="宋体" w:hAnsi="宋体" w:cs="宋体"/>
          <w:b/>
          <w:bCs/>
          <w:color w:val="000000" w:themeColor="text1"/>
          <w:sz w:val="24"/>
        </w:rPr>
      </w:pPr>
      <w:r>
        <w:rPr>
          <w:rFonts w:hint="eastAsia" w:ascii="宋体" w:hAnsi="宋体" w:cs="宋体"/>
          <w:b/>
          <w:bCs/>
          <w:color w:val="000000" w:themeColor="text1"/>
          <w:sz w:val="24"/>
          <w:lang w:val="en-US" w:eastAsia="zh-CN"/>
        </w:rPr>
        <w:t xml:space="preserve">1.1  </w:t>
      </w:r>
      <w:r>
        <w:rPr>
          <w:rFonts w:hint="eastAsia" w:ascii="宋体" w:hAnsi="宋体" w:cs="宋体"/>
          <w:b/>
          <w:bCs/>
          <w:color w:val="000000" w:themeColor="text1"/>
          <w:sz w:val="24"/>
        </w:rPr>
        <w:t>会员查询</w:t>
      </w:r>
    </w:p>
    <w:p>
      <w:pPr>
        <w:spacing w:line="440" w:lineRule="exact"/>
        <w:ind w:firstLine="480" w:firstLineChars="200"/>
        <w:rPr>
          <w:rFonts w:hint="default" w:eastAsia="宋体"/>
          <w:color w:val="000000" w:themeColor="text1"/>
          <w:sz w:val="24"/>
          <w:szCs w:val="24"/>
          <w:lang w:val="en-US" w:eastAsia="zh-CN"/>
          <w14:textFill>
            <w14:solidFill>
              <w14:schemeClr w14:val="tx1"/>
            </w14:solidFill>
          </w14:textFill>
        </w:rPr>
      </w:pPr>
      <w:r>
        <w:rPr>
          <w:rFonts w:hint="eastAsia"/>
          <w:color w:val="000000" w:themeColor="text1"/>
          <w:sz w:val="24"/>
          <w:szCs w:val="24"/>
          <w:lang w:val="en-US" w:eastAsia="zh-CN"/>
          <w14:textFill>
            <w14:solidFill>
              <w14:schemeClr w14:val="tx1"/>
            </w14:solidFill>
          </w14:textFill>
        </w:rPr>
        <w:t>在此网页输入个人姓名或单位全称，可查询是否已是中国建筑学会会员，并可查到</w:t>
      </w:r>
      <w:r>
        <w:rPr>
          <w:rFonts w:hint="eastAsia"/>
          <w:b/>
          <w:bCs/>
          <w:color w:val="000000" w:themeColor="text1"/>
          <w:sz w:val="24"/>
          <w:szCs w:val="24"/>
          <w:lang w:val="en-US" w:eastAsia="zh-CN"/>
          <w14:textFill>
            <w14:solidFill>
              <w14:schemeClr w14:val="tx1"/>
            </w14:solidFill>
          </w14:textFill>
        </w:rPr>
        <w:t>“会员号”。</w:t>
      </w:r>
    </w:p>
    <w:p>
      <w:pPr>
        <w:spacing w:line="440" w:lineRule="exact"/>
        <w:ind w:firstLine="630" w:firstLineChars="300"/>
        <w:rPr>
          <w:rFonts w:hint="eastAsia" w:ascii="宋体" w:hAnsi="宋体" w:cs="宋体"/>
          <w:bCs/>
          <w:color w:val="000000" w:themeColor="text1"/>
          <w:sz w:val="24"/>
        </w:rPr>
      </w:pPr>
      <w:r>
        <w:fldChar w:fldCharType="begin"/>
      </w:r>
      <w:r>
        <w:instrText xml:space="preserve"> HYPERLINK "http://home.chinaasc.org/site/searchmember.html" </w:instrText>
      </w:r>
      <w:r>
        <w:fldChar w:fldCharType="separate"/>
      </w:r>
      <w:r>
        <w:rPr>
          <w:rStyle w:val="8"/>
          <w:rFonts w:ascii="宋体" w:hAnsi="宋体" w:cs="宋体"/>
          <w:bCs/>
          <w:sz w:val="24"/>
        </w:rPr>
        <w:t>http://home.chinaasc.org/site/searchmember.html</w:t>
      </w:r>
      <w:r>
        <w:rPr>
          <w:rStyle w:val="8"/>
          <w:rFonts w:ascii="宋体" w:hAnsi="宋体" w:cs="宋体"/>
          <w:bCs/>
          <w:sz w:val="24"/>
        </w:rPr>
        <w:fldChar w:fldCharType="end"/>
      </w:r>
      <w:r>
        <w:rPr>
          <w:rFonts w:hint="eastAsia" w:ascii="宋体" w:hAnsi="宋体" w:cs="宋体"/>
          <w:bCs/>
          <w:color w:val="000000" w:themeColor="text1"/>
          <w:sz w:val="24"/>
        </w:rPr>
        <w:t xml:space="preserve">  </w:t>
      </w:r>
    </w:p>
    <w:p>
      <w:pPr>
        <w:spacing w:line="440" w:lineRule="exact"/>
        <w:rPr>
          <w:rFonts w:hint="eastAsia" w:ascii="宋体" w:hAnsi="宋体" w:cs="宋体"/>
          <w:b/>
          <w:bCs/>
          <w:color w:val="000000" w:themeColor="text1"/>
          <w:sz w:val="24"/>
        </w:rPr>
      </w:pPr>
      <w:r>
        <w:rPr>
          <w:rFonts w:hint="eastAsia" w:ascii="宋体" w:hAnsi="宋体" w:cs="宋体"/>
          <w:b/>
          <w:bCs/>
          <w:color w:val="000000" w:themeColor="text1"/>
          <w:sz w:val="24"/>
          <w:lang w:val="en-US" w:eastAsia="zh-CN"/>
        </w:rPr>
        <w:t xml:space="preserve">1.2  </w:t>
      </w:r>
      <w:r>
        <w:rPr>
          <w:rFonts w:hint="eastAsia" w:ascii="宋体" w:hAnsi="宋体" w:cs="宋体"/>
          <w:b/>
          <w:bCs/>
          <w:color w:val="000000" w:themeColor="text1"/>
          <w:sz w:val="24"/>
        </w:rPr>
        <w:t>会员续费</w:t>
      </w:r>
    </w:p>
    <w:p>
      <w:pPr>
        <w:spacing w:line="440" w:lineRule="exact"/>
        <w:ind w:firstLine="480" w:firstLineChars="200"/>
        <w:rPr>
          <w:rFonts w:hint="default" w:ascii="宋体" w:hAnsi="宋体" w:cs="宋体"/>
          <w:kern w:val="0"/>
          <w:sz w:val="24"/>
          <w:szCs w:val="24"/>
          <w:lang w:val="en-US" w:eastAsia="zh-CN"/>
        </w:rPr>
      </w:pPr>
      <w:r>
        <w:rPr>
          <w:rFonts w:hint="eastAsia" w:ascii="宋体" w:hAnsi="宋体" w:cs="宋体"/>
          <w:kern w:val="0"/>
          <w:sz w:val="24"/>
          <w:szCs w:val="24"/>
          <w:lang w:val="en-US" w:eastAsia="zh-CN"/>
        </w:rPr>
        <w:t>登录中国建筑学会会员系统办理，</w:t>
      </w:r>
      <w:r>
        <w:rPr>
          <w:rFonts w:hint="eastAsia"/>
          <w:sz w:val="24"/>
          <w:szCs w:val="24"/>
        </w:rPr>
        <w:t>“用户名”处填写“</w:t>
      </w:r>
      <w:r>
        <w:rPr>
          <w:rFonts w:hint="eastAsia"/>
          <w:b/>
          <w:bCs/>
          <w:sz w:val="24"/>
          <w:szCs w:val="24"/>
        </w:rPr>
        <w:t>会员号</w:t>
      </w:r>
      <w:r>
        <w:rPr>
          <w:rFonts w:hint="eastAsia"/>
          <w:sz w:val="24"/>
          <w:szCs w:val="24"/>
        </w:rPr>
        <w:t>”，初始密码是asc123456</w:t>
      </w:r>
    </w:p>
    <w:p>
      <w:pPr>
        <w:spacing w:line="440" w:lineRule="exact"/>
        <w:ind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fldChar w:fldCharType="begin"/>
      </w:r>
      <w:r>
        <w:rPr>
          <w:rFonts w:hint="eastAsia" w:ascii="宋体" w:hAnsi="宋体" w:eastAsia="宋体" w:cs="宋体"/>
          <w:kern w:val="0"/>
          <w:sz w:val="24"/>
          <w:szCs w:val="24"/>
        </w:rPr>
        <w:instrText xml:space="preserve"> HYPERLINK "http://home.chinaasc.org/yudeng/login.html" </w:instrText>
      </w:r>
      <w:r>
        <w:rPr>
          <w:rFonts w:hint="eastAsia" w:ascii="宋体" w:hAnsi="宋体" w:eastAsia="宋体" w:cs="宋体"/>
          <w:kern w:val="0"/>
          <w:sz w:val="24"/>
          <w:szCs w:val="24"/>
        </w:rPr>
        <w:fldChar w:fldCharType="separate"/>
      </w:r>
      <w:r>
        <w:rPr>
          <w:rStyle w:val="8"/>
          <w:rFonts w:hint="eastAsia" w:ascii="宋体" w:hAnsi="宋体" w:eastAsia="宋体" w:cs="宋体"/>
          <w:kern w:val="0"/>
          <w:sz w:val="24"/>
          <w:szCs w:val="24"/>
        </w:rPr>
        <w:t>http://home.chinaasc.org/yudeng/login.html</w:t>
      </w:r>
      <w:r>
        <w:rPr>
          <w:rFonts w:hint="eastAsia" w:ascii="宋体" w:hAnsi="宋体" w:eastAsia="宋体" w:cs="宋体"/>
          <w:kern w:val="0"/>
          <w:sz w:val="24"/>
          <w:szCs w:val="24"/>
        </w:rPr>
        <w:fldChar w:fldCharType="end"/>
      </w:r>
    </w:p>
    <w:p>
      <w:pPr>
        <w:spacing w:line="440" w:lineRule="exact"/>
        <w:ind w:firstLine="480" w:firstLineChars="200"/>
        <w:rPr>
          <w:rFonts w:hint="default" w:ascii="宋体" w:hAnsi="宋体" w:eastAsia="宋体" w:cs="宋体"/>
          <w:color w:val="000000" w:themeColor="text1"/>
          <w:sz w:val="24"/>
          <w:szCs w:val="24"/>
          <w:lang w:val="en-US" w:eastAsia="zh-CN"/>
          <w14:textFill>
            <w14:solidFill>
              <w14:schemeClr w14:val="tx1"/>
            </w14:solidFill>
          </w14:textFill>
        </w:rPr>
      </w:pPr>
      <w:r>
        <w:rPr>
          <w:rFonts w:hint="eastAsia" w:ascii="宋体" w:hAnsi="宋体" w:cs="宋体"/>
          <w:color w:val="000000" w:themeColor="text1"/>
          <w:sz w:val="24"/>
          <w:szCs w:val="24"/>
          <w:lang w:val="en-US" w:eastAsia="zh-CN"/>
          <w14:textFill>
            <w14:solidFill>
              <w14:schemeClr w14:val="tx1"/>
            </w14:solidFill>
          </w14:textFill>
        </w:rPr>
        <w:t>此处可以下载、打印“续缴会员费通知”</w:t>
      </w:r>
    </w:p>
    <w:p>
      <w:pPr>
        <w:pStyle w:val="4"/>
        <w:keepNext w:val="0"/>
        <w:keepLines w:val="0"/>
        <w:pageBreakBefore w:val="0"/>
        <w:widowControl/>
        <w:shd w:val="clear" w:color="auto" w:fill="FFFFFF"/>
        <w:kinsoku/>
        <w:wordWrap/>
        <w:overflowPunct/>
        <w:topLinePunct w:val="0"/>
        <w:autoSpaceDE/>
        <w:autoSpaceDN/>
        <w:bidi w:val="0"/>
        <w:adjustRightInd/>
        <w:snapToGrid/>
        <w:spacing w:before="157" w:beforeLines="50" w:beforeAutospacing="0" w:after="0" w:afterAutospacing="0" w:line="480" w:lineRule="exact"/>
        <w:textAlignment w:val="auto"/>
        <w:rPr>
          <w:rFonts w:hint="eastAsia" w:eastAsia="宋体"/>
          <w:b/>
          <w:bCs/>
          <w:color w:val="FF0000"/>
          <w:sz w:val="28"/>
          <w:szCs w:val="28"/>
          <w:lang w:val="en-US" w:eastAsia="zh-CN"/>
        </w:rPr>
      </w:pPr>
      <w:r>
        <w:rPr>
          <w:rFonts w:hint="eastAsia"/>
          <w:b/>
          <w:bCs/>
          <w:color w:val="FF0000"/>
          <w:sz w:val="28"/>
          <w:szCs w:val="28"/>
          <w:lang w:val="en-US" w:eastAsia="zh-CN"/>
        </w:rPr>
        <w:t>二、新注册会员</w:t>
      </w:r>
    </w:p>
    <w:p>
      <w:pPr>
        <w:pStyle w:val="4"/>
        <w:numPr>
          <w:numId w:val="0"/>
        </w:numPr>
        <w:shd w:val="clear" w:color="auto" w:fill="FFFFFF"/>
        <w:spacing w:before="0" w:beforeAutospacing="0" w:after="0" w:afterAutospacing="0" w:line="440" w:lineRule="exact"/>
        <w:ind w:left="270" w:leftChars="14" w:hanging="241" w:hangingChars="100"/>
        <w:rPr>
          <w:color w:val="000000" w:themeColor="text1"/>
          <w:shd w:val="clear" w:color="auto" w:fill="FFFFFF"/>
        </w:rPr>
      </w:pPr>
      <w:r>
        <w:rPr>
          <w:rFonts w:hint="eastAsia"/>
          <w:b/>
          <w:bCs/>
          <w:color w:val="000000" w:themeColor="text1"/>
          <w:shd w:val="clear" w:color="auto" w:fill="FFFFFF"/>
          <w:lang w:val="en-US" w:eastAsia="zh-CN"/>
        </w:rPr>
        <w:t xml:space="preserve">2.1 </w:t>
      </w:r>
      <w:r>
        <w:rPr>
          <w:rFonts w:hint="eastAsia"/>
          <w:b/>
          <w:bCs/>
          <w:color w:val="000000" w:themeColor="text1"/>
          <w:shd w:val="clear" w:color="auto" w:fill="FFFFFF"/>
        </w:rPr>
        <w:t>入会条件：</w:t>
      </w:r>
      <w:r>
        <w:rPr>
          <w:rFonts w:hint="eastAsia"/>
          <w:b/>
          <w:bCs/>
          <w:color w:val="000000" w:themeColor="text1"/>
        </w:rPr>
        <w:br w:type="textWrapping"/>
      </w:r>
      <w:r>
        <w:rPr>
          <w:rFonts w:hint="eastAsia"/>
          <w:color w:val="000000" w:themeColor="text1"/>
          <w:shd w:val="clear" w:color="auto" w:fill="FFFFFF"/>
        </w:rPr>
        <w:t>1)拥护</w:t>
      </w:r>
      <w:r>
        <w:rPr>
          <w:rFonts w:hint="eastAsia"/>
          <w:color w:val="000000" w:themeColor="text1"/>
        </w:rPr>
        <w:t>中国建筑学会</w:t>
      </w:r>
      <w:r>
        <w:rPr>
          <w:rFonts w:hint="eastAsia"/>
          <w:color w:val="000000" w:themeColor="text1"/>
          <w:shd w:val="clear" w:color="auto" w:fill="FFFFFF"/>
        </w:rPr>
        <w:t>的章程；</w:t>
      </w:r>
      <w:r>
        <w:rPr>
          <w:rFonts w:hint="eastAsia"/>
          <w:color w:val="000000" w:themeColor="text1"/>
        </w:rPr>
        <w:br w:type="textWrapping"/>
      </w:r>
      <w:r>
        <w:rPr>
          <w:rFonts w:hint="eastAsia"/>
          <w:color w:val="000000" w:themeColor="text1"/>
          <w:shd w:val="clear" w:color="auto" w:fill="FFFFFF"/>
        </w:rPr>
        <w:t>2)有加入</w:t>
      </w:r>
      <w:r>
        <w:rPr>
          <w:rFonts w:hint="eastAsia"/>
          <w:color w:val="000000" w:themeColor="text1"/>
        </w:rPr>
        <w:t>中国建筑学会</w:t>
      </w:r>
      <w:r>
        <w:rPr>
          <w:rFonts w:hint="eastAsia"/>
          <w:color w:val="000000" w:themeColor="text1"/>
          <w:shd w:val="clear" w:color="auto" w:fill="FFFFFF"/>
        </w:rPr>
        <w:t>的意愿；</w:t>
      </w:r>
      <w:r>
        <w:rPr>
          <w:rFonts w:hint="eastAsia"/>
          <w:color w:val="000000" w:themeColor="text1"/>
        </w:rPr>
        <w:br w:type="textWrapping"/>
      </w:r>
      <w:r>
        <w:rPr>
          <w:rFonts w:hint="eastAsia"/>
          <w:color w:val="000000" w:themeColor="text1"/>
          <w:shd w:val="clear" w:color="auto" w:fill="FFFFFF"/>
        </w:rPr>
        <w:t>3)从事</w:t>
      </w:r>
      <w:r>
        <w:rPr>
          <w:rFonts w:hint="eastAsia"/>
          <w:color w:val="000000" w:themeColor="text1"/>
        </w:rPr>
        <w:t>建筑相关技术工作并</w:t>
      </w:r>
      <w:r>
        <w:rPr>
          <w:rFonts w:hint="eastAsia"/>
          <w:color w:val="000000" w:themeColor="text1"/>
          <w:shd w:val="clear" w:color="auto" w:fill="FFFFFF"/>
        </w:rPr>
        <w:t>具有一定的影响。</w:t>
      </w:r>
    </w:p>
    <w:p>
      <w:pPr>
        <w:pStyle w:val="4"/>
        <w:numPr>
          <w:numId w:val="0"/>
        </w:numPr>
        <w:shd w:val="clear" w:color="auto" w:fill="FFFFFF"/>
        <w:spacing w:before="0" w:beforeAutospacing="0" w:after="0" w:afterAutospacing="0" w:line="440" w:lineRule="exact"/>
        <w:rPr>
          <w:b/>
          <w:bCs/>
          <w:color w:val="000000" w:themeColor="text1"/>
          <w:shd w:val="clear" w:color="auto" w:fill="FFFFFF"/>
        </w:rPr>
      </w:pPr>
      <w:r>
        <w:rPr>
          <w:rFonts w:hint="eastAsia"/>
          <w:b/>
          <w:bCs/>
          <w:color w:val="000000" w:themeColor="text1"/>
          <w:shd w:val="clear" w:color="auto" w:fill="FFFFFF"/>
          <w:lang w:val="en-US" w:eastAsia="zh-CN"/>
        </w:rPr>
        <w:t xml:space="preserve">2.2 </w:t>
      </w:r>
      <w:r>
        <w:rPr>
          <w:rFonts w:hint="eastAsia"/>
          <w:b/>
          <w:bCs/>
          <w:color w:val="000000" w:themeColor="text1"/>
          <w:shd w:val="clear" w:color="auto" w:fill="FFFFFF"/>
        </w:rPr>
        <w:t>会员权利</w:t>
      </w:r>
    </w:p>
    <w:p>
      <w:pPr>
        <w:pStyle w:val="4"/>
        <w:numPr>
          <w:ilvl w:val="0"/>
          <w:numId w:val="1"/>
        </w:numPr>
        <w:shd w:val="clear" w:color="auto" w:fill="FFFFFF"/>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申报中国建筑学会组织的建筑设计奖、科技进步奖等活动；</w:t>
      </w:r>
    </w:p>
    <w:p>
      <w:pPr>
        <w:pStyle w:val="4"/>
        <w:numPr>
          <w:ilvl w:val="0"/>
          <w:numId w:val="1"/>
        </w:numPr>
        <w:shd w:val="clear" w:color="auto" w:fill="FFFFFF"/>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参编或主编中国建筑学会团体标准；</w:t>
      </w:r>
    </w:p>
    <w:p>
      <w:pPr>
        <w:pStyle w:val="4"/>
        <w:numPr>
          <w:ilvl w:val="0"/>
          <w:numId w:val="1"/>
        </w:numPr>
        <w:shd w:val="clear" w:color="auto" w:fill="FFFFFF"/>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委托中国建筑学会进行科技成果鉴定；</w:t>
      </w:r>
    </w:p>
    <w:p>
      <w:pPr>
        <w:pStyle w:val="4"/>
        <w:numPr>
          <w:ilvl w:val="0"/>
          <w:numId w:val="1"/>
        </w:numPr>
        <w:shd w:val="clear" w:color="auto" w:fill="FFFFFF"/>
        <w:spacing w:before="0" w:beforeAutospacing="0" w:after="0" w:afterAutospacing="0" w:line="440" w:lineRule="exact"/>
        <w:rPr>
          <w:color w:val="000000" w:themeColor="text1"/>
          <w:shd w:val="clear" w:color="auto" w:fill="FFFFFF"/>
        </w:rPr>
      </w:pPr>
      <w:r>
        <w:rPr>
          <w:rFonts w:hint="eastAsia"/>
          <w:color w:val="000000" w:themeColor="text1"/>
          <w:shd w:val="clear" w:color="auto" w:fill="FFFFFF"/>
        </w:rPr>
        <w:t>参加中国建筑学会组织的各类学术会议等</w:t>
      </w:r>
      <w:r>
        <w:rPr>
          <w:rFonts w:hint="eastAsia"/>
          <w:color w:val="000000" w:themeColor="text1"/>
          <w:shd w:val="clear" w:color="auto" w:fill="FFFFFF"/>
          <w:lang w:eastAsia="zh-CN"/>
        </w:rPr>
        <w:t>，</w:t>
      </w:r>
      <w:r>
        <w:rPr>
          <w:rFonts w:hint="eastAsia"/>
          <w:color w:val="000000" w:themeColor="text1"/>
          <w:shd w:val="clear" w:color="auto" w:fill="FFFFFF"/>
          <w:lang w:val="en-US" w:eastAsia="zh-CN"/>
        </w:rPr>
        <w:t>并享受</w:t>
      </w:r>
      <w:r>
        <w:rPr>
          <w:rFonts w:hint="eastAsia"/>
          <w:color w:val="000000" w:themeColor="text1"/>
          <w:shd w:val="clear" w:color="auto" w:fill="FFFFFF"/>
        </w:rPr>
        <w:t>会员优惠价。</w:t>
      </w:r>
    </w:p>
    <w:p>
      <w:pPr>
        <w:pStyle w:val="4"/>
        <w:numPr>
          <w:numId w:val="0"/>
        </w:numPr>
        <w:shd w:val="clear" w:color="auto" w:fill="FFFFFF"/>
        <w:spacing w:before="0" w:beforeAutospacing="0" w:after="0" w:afterAutospacing="0" w:line="440" w:lineRule="exact"/>
        <w:ind w:leftChars="-100" w:firstLine="241" w:firstLineChars="100"/>
        <w:rPr>
          <w:b/>
          <w:bCs/>
          <w:color w:val="000000" w:themeColor="text1"/>
        </w:rPr>
      </w:pPr>
      <w:r>
        <w:rPr>
          <w:rFonts w:hint="eastAsia"/>
          <w:b/>
          <w:bCs/>
          <w:color w:val="000000" w:themeColor="text1"/>
          <w:lang w:val="en-US" w:eastAsia="zh-CN"/>
        </w:rPr>
        <w:t xml:space="preserve">2.3 </w:t>
      </w:r>
      <w:r>
        <w:rPr>
          <w:rFonts w:hint="eastAsia"/>
          <w:b/>
          <w:bCs/>
          <w:color w:val="000000" w:themeColor="text1"/>
        </w:rPr>
        <w:t>会员类别</w:t>
      </w:r>
      <w:r>
        <w:rPr>
          <w:rFonts w:hint="eastAsia"/>
          <w:color w:val="000000" w:themeColor="text1"/>
        </w:rPr>
        <w:t>（自选）</w:t>
      </w:r>
      <w:r>
        <w:rPr>
          <w:rFonts w:hint="eastAsia"/>
          <w:b/>
          <w:bCs/>
          <w:color w:val="000000" w:themeColor="text1"/>
        </w:rPr>
        <w:t>：</w:t>
      </w:r>
    </w:p>
    <w:p>
      <w:pPr>
        <w:pStyle w:val="4"/>
        <w:shd w:val="clear" w:color="auto" w:fill="FFFFFF"/>
        <w:spacing w:before="0" w:beforeAutospacing="0" w:after="0" w:afterAutospacing="0" w:line="440" w:lineRule="exact"/>
        <w:ind w:left="-210" w:leftChars="-100" w:firstLine="480" w:firstLineChars="200"/>
        <w:rPr>
          <w:color w:val="000000" w:themeColor="text1"/>
        </w:rPr>
      </w:pPr>
      <w:r>
        <w:rPr>
          <w:rFonts w:hint="eastAsia"/>
          <w:color w:val="000000" w:themeColor="text1"/>
        </w:rPr>
        <w:t>1）个人会员：以个人名义注册加入。</w:t>
      </w:r>
    </w:p>
    <w:p>
      <w:pPr>
        <w:pStyle w:val="4"/>
        <w:shd w:val="clear" w:color="auto" w:fill="FFFFFF"/>
        <w:spacing w:before="0" w:beforeAutospacing="0" w:after="0" w:afterAutospacing="0" w:line="440" w:lineRule="exact"/>
        <w:ind w:left="-210" w:leftChars="-100" w:firstLine="480" w:firstLineChars="200"/>
        <w:rPr>
          <w:color w:val="000000" w:themeColor="text1"/>
        </w:rPr>
      </w:pPr>
      <w:r>
        <w:rPr>
          <w:rFonts w:hint="eastAsia"/>
          <w:color w:val="000000" w:themeColor="text1"/>
        </w:rPr>
        <w:t>2）团体会员：以单位团体名义注册加入。</w:t>
      </w:r>
    </w:p>
    <w:p>
      <w:pPr>
        <w:pStyle w:val="4"/>
        <w:shd w:val="clear" w:color="auto" w:fill="FFFFFF"/>
        <w:spacing w:before="0" w:beforeAutospacing="0" w:after="0" w:afterAutospacing="0" w:line="440" w:lineRule="exact"/>
        <w:rPr>
          <w:b/>
          <w:color w:val="000000" w:themeColor="text1"/>
        </w:rPr>
      </w:pPr>
      <w:r>
        <w:rPr>
          <w:rFonts w:hint="eastAsia"/>
          <w:b/>
          <w:color w:val="000000" w:themeColor="text1"/>
          <w:lang w:val="en-US" w:eastAsia="zh-CN"/>
        </w:rPr>
        <w:t xml:space="preserve">2.4 </w:t>
      </w:r>
      <w:r>
        <w:rPr>
          <w:rFonts w:hint="eastAsia"/>
          <w:b/>
          <w:color w:val="000000" w:themeColor="text1"/>
        </w:rPr>
        <w:t>会员注册说明：</w:t>
      </w:r>
    </w:p>
    <w:p>
      <w:pPr>
        <w:spacing w:line="440" w:lineRule="exact"/>
        <w:ind w:firstLine="480"/>
        <w:rPr>
          <w:rFonts w:hint="eastAsia" w:ascii="宋体" w:hAnsi="宋体" w:cs="宋体"/>
          <w:bCs/>
          <w:color w:val="000000" w:themeColor="text1"/>
          <w:sz w:val="24"/>
        </w:rPr>
      </w:pPr>
      <w:r>
        <w:rPr>
          <w:rFonts w:hint="eastAsia" w:ascii="宋体" w:hAnsi="宋体" w:cs="宋体"/>
          <w:bCs/>
          <w:color w:val="000000" w:themeColor="text1"/>
          <w:sz w:val="24"/>
          <w:lang w:val="en-US" w:eastAsia="zh-CN"/>
        </w:rPr>
        <w:t>手机</w:t>
      </w:r>
      <w:r>
        <w:rPr>
          <w:rFonts w:hint="eastAsia" w:ascii="宋体" w:hAnsi="宋体" w:cs="宋体"/>
          <w:bCs/>
          <w:color w:val="000000" w:themeColor="text1"/>
          <w:sz w:val="24"/>
        </w:rPr>
        <w:t>登录中国建筑学会网站在线注册办理。</w:t>
      </w:r>
      <w:bookmarkStart w:id="0" w:name="_GoBack"/>
      <w:bookmarkEnd w:id="0"/>
    </w:p>
    <w:p>
      <w:pPr>
        <w:spacing w:line="440" w:lineRule="exact"/>
        <w:ind w:firstLine="480"/>
        <w:rPr>
          <w:rFonts w:ascii="宋体" w:hAnsi="宋体" w:cs="宋体"/>
          <w:color w:val="000000" w:themeColor="text1"/>
          <w:sz w:val="24"/>
        </w:rPr>
      </w:pPr>
      <w:r>
        <w:drawing>
          <wp:anchor distT="0" distB="0" distL="114300" distR="114300" simplePos="0" relativeHeight="251689984" behindDoc="0" locked="0" layoutInCell="1" allowOverlap="1">
            <wp:simplePos x="0" y="0"/>
            <wp:positionH relativeFrom="column">
              <wp:posOffset>2107565</wp:posOffset>
            </wp:positionH>
            <wp:positionV relativeFrom="paragraph">
              <wp:posOffset>27940</wp:posOffset>
            </wp:positionV>
            <wp:extent cx="1699895" cy="1903095"/>
            <wp:effectExtent l="0" t="0" r="14605" b="1905"/>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1699895" cy="1903095"/>
                    </a:xfrm>
                    <a:prstGeom prst="rect">
                      <a:avLst/>
                    </a:prstGeom>
                    <a:noFill/>
                    <a:ln w="9525">
                      <a:noFill/>
                    </a:ln>
                  </pic:spPr>
                </pic:pic>
              </a:graphicData>
            </a:graphic>
          </wp:anchor>
        </w:drawing>
      </w:r>
      <w:r>
        <w:rPr>
          <w:rFonts w:hint="eastAsia" w:ascii="宋体" w:hAnsi="宋体" w:cs="宋体"/>
          <w:color w:val="000000" w:themeColor="text1"/>
          <w:sz w:val="24"/>
          <w:lang w:val="en-US" w:eastAsia="zh-CN"/>
        </w:rPr>
        <w:t>PC电脑登录：</w:t>
      </w:r>
      <w:r>
        <w:rPr>
          <w:rFonts w:hint="eastAsia" w:ascii="宋体" w:hAnsi="宋体" w:cs="宋体"/>
          <w:color w:val="000000" w:themeColor="text1"/>
          <w:sz w:val="24"/>
        </w:rPr>
        <w:t>中国建筑学会网站（</w:t>
      </w:r>
      <w:r>
        <w:fldChar w:fldCharType="begin"/>
      </w:r>
      <w:r>
        <w:instrText xml:space="preserve"> HYPERLINK "http://www.chinaasc.org" </w:instrText>
      </w:r>
      <w:r>
        <w:fldChar w:fldCharType="separate"/>
      </w:r>
      <w:r>
        <w:rPr>
          <w:rStyle w:val="8"/>
          <w:rFonts w:hint="eastAsia" w:ascii="宋体" w:hAnsi="宋体" w:cs="宋体"/>
          <w:color w:val="000000" w:themeColor="text1"/>
          <w:sz w:val="24"/>
        </w:rPr>
        <w:t>http://www.chinaasc.org</w:t>
      </w:r>
      <w:r>
        <w:rPr>
          <w:rStyle w:val="8"/>
          <w:rFonts w:hint="eastAsia" w:ascii="宋体" w:hAnsi="宋体" w:cs="宋体"/>
          <w:color w:val="000000" w:themeColor="text1"/>
          <w:sz w:val="24"/>
        </w:rPr>
        <w:fldChar w:fldCharType="end"/>
      </w:r>
      <w:r>
        <w:rPr>
          <w:rFonts w:hint="eastAsia" w:ascii="宋体" w:hAnsi="宋体" w:cs="宋体"/>
          <w:color w:val="000000" w:themeColor="text1"/>
          <w:sz w:val="24"/>
        </w:rPr>
        <w:t>）首页右侧点击“会员申请”</w:t>
      </w:r>
      <w:r>
        <w:rPr>
          <w:rFonts w:hint="eastAsia" w:ascii="宋体" w:hAnsi="宋体" w:cs="宋体"/>
          <w:color w:val="000000" w:themeColor="text1"/>
          <w:sz w:val="24"/>
          <w:lang w:eastAsia="zh-CN"/>
        </w:rPr>
        <w:t>，</w:t>
      </w:r>
      <w:r>
        <w:rPr>
          <w:rFonts w:hint="eastAsia" w:ascii="宋体" w:hAnsi="宋体" w:cs="宋体"/>
          <w:color w:val="000000" w:themeColor="text1"/>
          <w:sz w:val="24"/>
        </w:rPr>
        <w:t>或直接从此进入：</w:t>
      </w:r>
      <w:r>
        <w:rPr>
          <w:rFonts w:hint="eastAsia" w:ascii="宋体" w:hAnsi="宋体" w:cs="宋体"/>
          <w:color w:val="000000" w:themeColor="text1"/>
          <w:sz w:val="24"/>
        </w:rPr>
        <w:fldChar w:fldCharType="begin"/>
      </w:r>
      <w:r>
        <w:rPr>
          <w:rFonts w:hint="eastAsia" w:ascii="宋体" w:hAnsi="宋体" w:cs="宋体"/>
          <w:color w:val="000000" w:themeColor="text1"/>
          <w:sz w:val="24"/>
        </w:rPr>
        <w:instrText xml:space="preserve"> HYPERLINK "http://home.chinaasc.org/yuzhuce2/step1.html" </w:instrText>
      </w:r>
      <w:r>
        <w:rPr>
          <w:rFonts w:hint="eastAsia" w:ascii="宋体" w:hAnsi="宋体" w:cs="宋体"/>
          <w:color w:val="000000" w:themeColor="text1"/>
          <w:sz w:val="24"/>
        </w:rPr>
        <w:fldChar w:fldCharType="separate"/>
      </w:r>
      <w:r>
        <w:rPr>
          <w:rStyle w:val="8"/>
          <w:rFonts w:hint="eastAsia" w:ascii="宋体" w:hAnsi="宋体" w:cs="宋体"/>
          <w:sz w:val="24"/>
        </w:rPr>
        <w:t>http://home.chinaasc.org/yuzhuce2/step1.html</w:t>
      </w:r>
      <w:r>
        <w:rPr>
          <w:rFonts w:hint="eastAsia" w:ascii="宋体" w:hAnsi="宋体" w:cs="宋体"/>
          <w:color w:val="000000" w:themeColor="text1"/>
          <w:sz w:val="24"/>
        </w:rPr>
        <w:fldChar w:fldCharType="end"/>
      </w:r>
      <w:r>
        <w:rPr>
          <w:rFonts w:hint="eastAsia" w:ascii="宋体" w:hAnsi="宋体" w:cs="宋体"/>
          <w:color w:val="000000" w:themeColor="text1"/>
          <w:sz w:val="24"/>
        </w:rPr>
        <w:t>，请逐一填写相关信息注册，在填写以下选项时注意：</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cyan"/>
        </w:rPr>
        <w:t>会员类别</w:t>
      </w:r>
      <w:r>
        <w:rPr>
          <w:rFonts w:hint="eastAsia" w:ascii="宋体" w:hAnsi="宋体" w:cs="宋体"/>
          <w:color w:val="000000" w:themeColor="text1"/>
          <w:sz w:val="24"/>
        </w:rPr>
        <w:t xml:space="preserve">： 个人会员 或 团体会员                                                    </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yellow"/>
        </w:rPr>
        <w:t>总会或分会</w:t>
      </w:r>
      <w:r>
        <w:rPr>
          <w:rFonts w:hint="eastAsia" w:ascii="宋体" w:hAnsi="宋体" w:cs="宋体"/>
          <w:color w:val="000000" w:themeColor="text1"/>
          <w:sz w:val="24"/>
        </w:rPr>
        <w:t>：选“</w:t>
      </w:r>
      <w:r>
        <w:rPr>
          <w:rFonts w:hint="eastAsia" w:ascii="宋体" w:hAnsi="宋体" w:cs="宋体"/>
          <w:b/>
          <w:bCs/>
          <w:color w:val="000000" w:themeColor="text1"/>
          <w:sz w:val="24"/>
        </w:rPr>
        <w:t>建筑施工分会</w:t>
      </w:r>
      <w:r>
        <w:rPr>
          <w:rFonts w:hint="eastAsia" w:ascii="宋体" w:hAnsi="宋体" w:cs="宋体"/>
          <w:color w:val="000000" w:themeColor="text1"/>
          <w:sz w:val="24"/>
        </w:rPr>
        <w:t>”（与建筑施工相关的企业及技术人员选此）</w:t>
      </w:r>
    </w:p>
    <w:p>
      <w:pPr>
        <w:spacing w:line="440" w:lineRule="exact"/>
        <w:ind w:firstLine="241" w:firstLineChars="100"/>
        <w:rPr>
          <w:rFonts w:ascii="宋体" w:hAnsi="宋体" w:cs="宋体"/>
          <w:color w:val="000000" w:themeColor="text1"/>
          <w:sz w:val="24"/>
        </w:rPr>
      </w:pPr>
      <w:r>
        <w:rPr>
          <w:rFonts w:hint="eastAsia" w:ascii="宋体" w:hAnsi="宋体" w:cs="宋体"/>
          <w:b/>
          <w:color w:val="FF0000"/>
          <w:sz w:val="24"/>
          <w:highlight w:val="cyan"/>
        </w:rPr>
        <w:t>会员等级</w:t>
      </w:r>
      <w:r>
        <w:rPr>
          <w:rFonts w:hint="eastAsia" w:ascii="宋体" w:hAnsi="宋体" w:cs="宋体"/>
          <w:color w:val="000000" w:themeColor="text1"/>
          <w:sz w:val="24"/>
        </w:rPr>
        <w:t>：个人会员一般选普通会员，团体会员按各自情况选择。</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rPr>
        <w:t>填写完相关信息并上传入会申请表纸质版（单位盖章）扫描件、个人照片，提交，审核通过后，申请人即可直接登录到系统按会费交费流程操作缴纳会员费。会员可在注册系统自行打印缴费通知，并在缴费通知打印之后的10个工作日内完成会费缴纳工作，完成注册，系统自动生成会员号，即可打印会员证。</w:t>
      </w:r>
    </w:p>
    <w:p>
      <w:pPr>
        <w:spacing w:line="440" w:lineRule="exact"/>
        <w:rPr>
          <w:rFonts w:hint="eastAsia" w:ascii="宋体" w:hAnsi="宋体" w:cs="宋体"/>
          <w:b/>
          <w:color w:val="000000" w:themeColor="text1"/>
          <w:sz w:val="24"/>
        </w:rPr>
      </w:pPr>
      <w:r>
        <w:rPr>
          <w:rFonts w:hint="eastAsia" w:cs="宋体"/>
          <w:b/>
          <w:color w:val="000000" w:themeColor="text1"/>
          <w:sz w:val="24"/>
          <w:lang w:val="en-US" w:eastAsia="zh-CN"/>
        </w:rPr>
        <w:t xml:space="preserve">2.5 </w:t>
      </w:r>
      <w:r>
        <w:rPr>
          <w:rFonts w:hint="eastAsia" w:cs="宋体"/>
          <w:b/>
          <w:color w:val="000000" w:themeColor="text1"/>
          <w:sz w:val="24"/>
        </w:rPr>
        <w:t>会员</w:t>
      </w:r>
      <w:r>
        <w:rPr>
          <w:rFonts w:hint="eastAsia" w:ascii="宋体" w:hAnsi="宋体" w:cs="宋体"/>
          <w:b/>
          <w:color w:val="000000" w:themeColor="text1"/>
          <w:sz w:val="24"/>
        </w:rPr>
        <w:t>注册流程：</w:t>
      </w:r>
    </w:p>
    <w:p>
      <w:pPr>
        <w:spacing w:line="440" w:lineRule="exact"/>
        <w:ind w:firstLine="480" w:firstLineChars="200"/>
        <w:rPr>
          <w:rFonts w:hint="eastAsia" w:ascii="宋体" w:hAnsi="宋体" w:cs="宋体"/>
          <w:bCs/>
          <w:color w:val="000000" w:themeColor="text1"/>
          <w:sz w:val="24"/>
        </w:rPr>
      </w:pPr>
      <w:r>
        <w:rPr>
          <w:rFonts w:hint="eastAsia" w:ascii="宋体" w:hAnsi="宋体" w:cs="宋体"/>
          <w:bCs/>
          <w:color w:val="000000" w:themeColor="text1"/>
          <w:sz w:val="24"/>
        </w:rPr>
        <w:t>网上填写相关信息</w:t>
      </w:r>
      <w:r>
        <w:rPr>
          <w:rFonts w:ascii="Arial" w:hAnsi="Arial" w:cs="Arial"/>
          <w:bCs/>
          <w:color w:val="000000" w:themeColor="text1"/>
          <w:sz w:val="24"/>
        </w:rPr>
        <w:t>→</w:t>
      </w:r>
      <w:r>
        <w:rPr>
          <w:rFonts w:hint="eastAsia" w:ascii="宋体" w:hAnsi="宋体" w:cs="宋体"/>
          <w:bCs/>
          <w:color w:val="000000" w:themeColor="text1"/>
          <w:sz w:val="24"/>
        </w:rPr>
        <w:t>上传个人照片（证件照）</w:t>
      </w:r>
      <w:r>
        <w:rPr>
          <w:rFonts w:ascii="Arial" w:hAnsi="Arial" w:cs="Arial"/>
          <w:bCs/>
          <w:color w:val="000000" w:themeColor="text1"/>
          <w:sz w:val="24"/>
        </w:rPr>
        <w:t>→</w:t>
      </w:r>
      <w:r>
        <w:rPr>
          <w:rFonts w:hint="eastAsia" w:ascii="宋体" w:hAnsi="宋体" w:cs="宋体"/>
          <w:bCs/>
          <w:color w:val="000000" w:themeColor="text1"/>
          <w:sz w:val="24"/>
        </w:rPr>
        <w:t>上传单位盖章的入会申请表扫描件</w:t>
      </w:r>
      <w:r>
        <w:rPr>
          <w:rFonts w:ascii="Arial" w:hAnsi="Arial" w:cs="Arial"/>
          <w:bCs/>
          <w:color w:val="000000" w:themeColor="text1"/>
          <w:sz w:val="24"/>
        </w:rPr>
        <w:t>→</w:t>
      </w:r>
      <w:r>
        <w:rPr>
          <w:rFonts w:hint="eastAsia" w:ascii="宋体" w:hAnsi="宋体" w:cs="宋体"/>
          <w:bCs/>
          <w:color w:val="000000" w:themeColor="text1"/>
          <w:sz w:val="24"/>
        </w:rPr>
        <w:t>施工分会预审</w:t>
      </w:r>
      <w:r>
        <w:rPr>
          <w:rFonts w:ascii="Arial" w:hAnsi="Arial" w:cs="Arial"/>
          <w:bCs/>
          <w:color w:val="000000" w:themeColor="text1"/>
          <w:sz w:val="24"/>
        </w:rPr>
        <w:t>→</w:t>
      </w:r>
      <w:r>
        <w:rPr>
          <w:rFonts w:hint="eastAsia" w:ascii="宋体" w:hAnsi="宋体" w:cs="宋体"/>
          <w:bCs/>
          <w:color w:val="000000" w:themeColor="text1"/>
          <w:sz w:val="24"/>
        </w:rPr>
        <w:t>建筑学会审核批准</w:t>
      </w:r>
      <w:r>
        <w:rPr>
          <w:rFonts w:ascii="Arial" w:hAnsi="Arial" w:cs="Arial"/>
          <w:bCs/>
          <w:color w:val="000000" w:themeColor="text1"/>
          <w:sz w:val="24"/>
        </w:rPr>
        <w:t>→</w:t>
      </w:r>
      <w:r>
        <w:rPr>
          <w:rFonts w:hint="eastAsia" w:ascii="Arial" w:hAnsi="Arial" w:cs="Arial"/>
          <w:bCs/>
          <w:color w:val="000000" w:themeColor="text1"/>
          <w:sz w:val="24"/>
        </w:rPr>
        <w:t>网上</w:t>
      </w:r>
      <w:r>
        <w:rPr>
          <w:rFonts w:hint="eastAsia" w:ascii="宋体" w:hAnsi="宋体" w:cs="宋体"/>
          <w:bCs/>
          <w:color w:val="000000" w:themeColor="text1"/>
          <w:sz w:val="24"/>
        </w:rPr>
        <w:t>缴会费</w:t>
      </w:r>
      <w:r>
        <w:rPr>
          <w:rFonts w:ascii="Arial" w:hAnsi="Arial" w:cs="Arial"/>
          <w:bCs/>
          <w:color w:val="000000" w:themeColor="text1"/>
          <w:sz w:val="24"/>
        </w:rPr>
        <w:t>→</w:t>
      </w:r>
      <w:r>
        <w:rPr>
          <w:rFonts w:hint="eastAsia" w:ascii="宋体" w:hAnsi="宋体" w:cs="宋体"/>
          <w:bCs/>
          <w:color w:val="000000" w:themeColor="text1"/>
          <w:sz w:val="24"/>
        </w:rPr>
        <w:t>学会开具会费票据。</w:t>
      </w:r>
    </w:p>
    <w:p>
      <w:pPr>
        <w:spacing w:line="440" w:lineRule="exact"/>
        <w:rPr>
          <w:rFonts w:ascii="宋体" w:hAnsi="宋体" w:cs="宋体"/>
          <w:b/>
          <w:bCs/>
          <w:color w:val="000000" w:themeColor="text1"/>
          <w:sz w:val="24"/>
        </w:rPr>
      </w:pPr>
      <w:r>
        <w:rPr>
          <w:rFonts w:hint="eastAsia" w:ascii="宋体" w:hAnsi="宋体" w:cs="宋体"/>
          <w:b/>
          <w:bCs/>
          <w:color w:val="000000" w:themeColor="text1"/>
          <w:sz w:val="24"/>
          <w:lang w:val="en-US" w:eastAsia="zh-CN"/>
        </w:rPr>
        <w:t xml:space="preserve">2.6  </w:t>
      </w:r>
      <w:r>
        <w:rPr>
          <w:rFonts w:hint="eastAsia" w:ascii="宋体" w:hAnsi="宋体" w:cs="宋体"/>
          <w:b/>
          <w:bCs/>
          <w:color w:val="000000" w:themeColor="text1"/>
          <w:sz w:val="24"/>
        </w:rPr>
        <w:t>会费标准</w:t>
      </w:r>
    </w:p>
    <w:p>
      <w:pPr>
        <w:spacing w:line="440" w:lineRule="exact"/>
        <w:ind w:firstLine="480" w:firstLineChars="200"/>
        <w:rPr>
          <w:rFonts w:hint="eastAsia" w:ascii="宋体" w:hAnsi="宋体" w:cs="宋体"/>
          <w:color w:val="000000" w:themeColor="text1"/>
          <w:sz w:val="24"/>
        </w:rPr>
      </w:pPr>
      <w:r>
        <w:rPr>
          <w:rFonts w:hint="eastAsia" w:ascii="宋体" w:hAnsi="宋体" w:cs="宋体"/>
          <w:color w:val="000000" w:themeColor="text1"/>
          <w:sz w:val="24"/>
        </w:rPr>
        <w:t>中国建筑学会会费标准：个人会员会费标准100元/年，一次缴纳五年；企业会员会费为每年度5000元，每年缴纳。</w:t>
      </w:r>
    </w:p>
    <w:p>
      <w:pPr>
        <w:spacing w:line="440" w:lineRule="exact"/>
        <w:ind w:firstLine="480" w:firstLineChars="200"/>
        <w:rPr>
          <w:rFonts w:ascii="宋体" w:hAnsi="宋体" w:cs="宋体"/>
          <w:color w:val="000000" w:themeColor="text1"/>
          <w:sz w:val="24"/>
        </w:rPr>
      </w:pPr>
      <w:r>
        <w:rPr>
          <w:rFonts w:hint="eastAsia" w:ascii="宋体" w:hAnsi="宋体" w:cs="宋体"/>
          <w:color w:val="000000" w:themeColor="text1"/>
          <w:sz w:val="24"/>
          <w:lang w:val="en-US" w:eastAsia="zh-CN"/>
        </w:rPr>
        <w:t>会费可以支付宝、微信支付，也可以银行转账办理。</w:t>
      </w:r>
      <w:r>
        <w:rPr>
          <w:rFonts w:hint="eastAsia" w:ascii="宋体" w:hAnsi="宋体" w:cs="宋体"/>
          <w:color w:val="000000" w:themeColor="text1"/>
          <w:sz w:val="24"/>
        </w:rPr>
        <w:t>各单位或个人以转帐方式统一缴纳</w:t>
      </w:r>
      <w:r>
        <w:rPr>
          <w:rFonts w:hint="eastAsia" w:cs="宋体"/>
          <w:color w:val="000000" w:themeColor="text1"/>
          <w:sz w:val="24"/>
        </w:rPr>
        <w:t>时</w:t>
      </w:r>
      <w:r>
        <w:rPr>
          <w:rFonts w:hint="eastAsia" w:ascii="宋体" w:hAnsi="宋体" w:cs="宋体"/>
          <w:color w:val="000000" w:themeColor="text1"/>
          <w:sz w:val="24"/>
        </w:rPr>
        <w:t>请务必注明“单位名称-会费”或“个人姓名-会费”，也可以个人分别转账支付，并注明开票信息</w:t>
      </w:r>
      <w:r>
        <w:rPr>
          <w:rFonts w:hint="eastAsia" w:cs="宋体"/>
          <w:color w:val="000000" w:themeColor="text1"/>
          <w:sz w:val="24"/>
        </w:rPr>
        <w:t>。</w:t>
      </w:r>
    </w:p>
    <w:p>
      <w:pPr>
        <w:spacing w:line="440" w:lineRule="exact"/>
        <w:ind w:left="-210" w:leftChars="-100" w:firstLine="118" w:firstLineChars="49"/>
        <w:rPr>
          <w:b/>
          <w:bCs/>
          <w:color w:val="000000" w:themeColor="text1"/>
          <w:sz w:val="24"/>
        </w:rPr>
      </w:pPr>
      <w:r>
        <w:rPr>
          <w:rFonts w:hint="eastAsia"/>
          <w:b/>
          <w:bCs/>
          <w:color w:val="000000" w:themeColor="text1"/>
          <w:sz w:val="24"/>
          <w:lang w:val="en-US" w:eastAsia="zh-CN"/>
        </w:rPr>
        <w:t xml:space="preserve">2.7 </w:t>
      </w:r>
      <w:r>
        <w:rPr>
          <w:rFonts w:hint="eastAsia"/>
          <w:b/>
          <w:bCs/>
          <w:color w:val="000000" w:themeColor="text1"/>
          <w:sz w:val="24"/>
        </w:rPr>
        <w:t>咨询联系：</w:t>
      </w:r>
    </w:p>
    <w:p>
      <w:pPr>
        <w:spacing w:line="380" w:lineRule="exact"/>
        <w:ind w:firstLine="480" w:firstLineChars="200"/>
        <w:rPr>
          <w:sz w:val="24"/>
        </w:rPr>
      </w:pPr>
      <w:r>
        <w:rPr>
          <w:rFonts w:hint="eastAsia"/>
          <w:sz w:val="24"/>
        </w:rPr>
        <w:t xml:space="preserve">张磊庆：0316-2311425   </w:t>
      </w:r>
      <w:r>
        <w:fldChar w:fldCharType="begin"/>
      </w:r>
      <w:r>
        <w:instrText xml:space="preserve"> HYPERLINK "mailto:cbci77@163.com" </w:instrText>
      </w:r>
      <w:r>
        <w:fldChar w:fldCharType="separate"/>
      </w:r>
      <w:r>
        <w:rPr>
          <w:rStyle w:val="8"/>
          <w:rFonts w:hint="eastAsia"/>
          <w:sz w:val="24"/>
        </w:rPr>
        <w:t>cbci77@163.com</w:t>
      </w:r>
      <w:r>
        <w:rPr>
          <w:rStyle w:val="8"/>
          <w:rFonts w:hint="eastAsia"/>
          <w:sz w:val="24"/>
        </w:rPr>
        <w:fldChar w:fldCharType="end"/>
      </w:r>
    </w:p>
    <w:p>
      <w:pPr>
        <w:spacing w:line="380" w:lineRule="exact"/>
        <w:ind w:firstLine="480" w:firstLineChars="200"/>
        <w:rPr>
          <w:sz w:val="24"/>
        </w:rPr>
      </w:pPr>
      <w:r>
        <w:rPr>
          <w:rFonts w:hint="eastAsia"/>
          <w:sz w:val="24"/>
        </w:rPr>
        <w:t xml:space="preserve">吴学松：0316-2054135   </w:t>
      </w:r>
      <w:r>
        <w:fldChar w:fldCharType="begin"/>
      </w:r>
      <w:r>
        <w:instrText xml:space="preserve"> HYPERLINK "mailto:cbci77@163.com" </w:instrText>
      </w:r>
      <w:r>
        <w:fldChar w:fldCharType="separate"/>
      </w:r>
      <w:r>
        <w:rPr>
          <w:rStyle w:val="8"/>
          <w:rFonts w:hint="eastAsia"/>
          <w:sz w:val="24"/>
        </w:rPr>
        <w:t>cbci77@163.com</w:t>
      </w:r>
      <w:r>
        <w:rPr>
          <w:rStyle w:val="8"/>
          <w:rFonts w:hint="eastAsia"/>
          <w:sz w:val="24"/>
        </w:rPr>
        <w:fldChar w:fldCharType="end"/>
      </w:r>
    </w:p>
    <w:p>
      <w:pPr>
        <w:spacing w:line="380" w:lineRule="exact"/>
        <w:ind w:left="-210" w:leftChars="-100"/>
        <w:rPr>
          <w:b/>
          <w:bCs/>
          <w:color w:val="000000" w:themeColor="text1"/>
          <w:sz w:val="24"/>
        </w:rPr>
      </w:pPr>
    </w:p>
    <w:p>
      <w:pPr>
        <w:spacing w:line="380" w:lineRule="exact"/>
        <w:jc w:val="right"/>
        <w:rPr>
          <w:rFonts w:ascii="宋体" w:hAnsi="宋体" w:cs="宋体"/>
          <w:color w:val="000000" w:themeColor="text1"/>
          <w:sz w:val="24"/>
        </w:rPr>
      </w:pPr>
    </w:p>
    <w:p>
      <w:pPr>
        <w:spacing w:line="380" w:lineRule="exact"/>
        <w:jc w:val="right"/>
        <w:rPr>
          <w:rFonts w:ascii="宋体" w:hAnsi="宋体" w:cs="宋体"/>
          <w:color w:val="000000" w:themeColor="text1"/>
          <w:sz w:val="24"/>
        </w:rPr>
      </w:pPr>
      <w:r>
        <w:rPr>
          <w:rFonts w:hint="eastAsia" w:ascii="宋体" w:hAnsi="宋体" w:cs="宋体"/>
          <w:color w:val="000000" w:themeColor="text1"/>
          <w:sz w:val="24"/>
        </w:rPr>
        <w:t>中国建筑学会建筑施工分会</w:t>
      </w:r>
    </w:p>
    <w:p>
      <w:pPr>
        <w:spacing w:line="380" w:lineRule="exact"/>
        <w:jc w:val="right"/>
        <w:rPr>
          <w:color w:val="000000" w:themeColor="text1"/>
        </w:rPr>
      </w:pPr>
      <w:r>
        <w:rPr>
          <w:rFonts w:hint="eastAsia" w:ascii="宋体" w:hAnsi="宋体" w:cs="宋体"/>
          <w:color w:val="000000" w:themeColor="text1"/>
          <w:sz w:val="24"/>
        </w:rPr>
        <w:t>2018年10月</w:t>
      </w:r>
    </w:p>
    <w:sectPr>
      <w:pgSz w:w="11906" w:h="16838"/>
      <w:pgMar w:top="1157" w:right="1293" w:bottom="760" w:left="1293"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F9F0D1"/>
    <w:multiLevelType w:val="singleLevel"/>
    <w:tmpl w:val="CEF9F0D1"/>
    <w:lvl w:ilvl="0" w:tentative="0">
      <w:start w:val="1"/>
      <w:numFmt w:val="decimal"/>
      <w:suff w:val="nothing"/>
      <w:lvlText w:val="%1）"/>
      <w:lvlJc w:val="left"/>
      <w:pPr>
        <w:ind w:left="361"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C05C5"/>
    <w:rsid w:val="00027042"/>
    <w:rsid w:val="000967ED"/>
    <w:rsid w:val="001A3884"/>
    <w:rsid w:val="001E7D8D"/>
    <w:rsid w:val="008214B7"/>
    <w:rsid w:val="00952AFF"/>
    <w:rsid w:val="00A72378"/>
    <w:rsid w:val="00BD6308"/>
    <w:rsid w:val="00CC05C5"/>
    <w:rsid w:val="00DA3E13"/>
    <w:rsid w:val="00F72627"/>
    <w:rsid w:val="04B44393"/>
    <w:rsid w:val="062A05D4"/>
    <w:rsid w:val="0D837399"/>
    <w:rsid w:val="250F1786"/>
    <w:rsid w:val="42581DC7"/>
    <w:rsid w:val="47AE4F60"/>
    <w:rsid w:val="4ADD43C9"/>
    <w:rsid w:val="4D761940"/>
    <w:rsid w:val="4DAD0FFE"/>
    <w:rsid w:val="52B64F20"/>
    <w:rsid w:val="55A1010A"/>
    <w:rsid w:val="5A1F1841"/>
    <w:rsid w:val="5DD36468"/>
    <w:rsid w:val="70986A02"/>
    <w:rsid w:val="7CDE6C90"/>
    <w:rsid w:val="7EEE0A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026"/>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10"/>
    <w:semiHidden/>
    <w:unhideWhenUsed/>
    <w:qFormat/>
    <w:uiPriority w:val="99"/>
    <w:pPr>
      <w:tabs>
        <w:tab w:val="center" w:pos="4153"/>
        <w:tab w:val="right" w:pos="8306"/>
      </w:tabs>
      <w:snapToGrid w:val="0"/>
      <w:jc w:val="left"/>
    </w:pPr>
    <w:rPr>
      <w:sz w:val="18"/>
      <w:szCs w:val="18"/>
    </w:rPr>
  </w:style>
  <w:style w:type="paragraph" w:styleId="3">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cs="宋体"/>
      <w:kern w:val="0"/>
      <w:sz w:val="24"/>
    </w:rPr>
  </w:style>
  <w:style w:type="character" w:styleId="7">
    <w:name w:val="Strong"/>
    <w:basedOn w:val="6"/>
    <w:qFormat/>
    <w:uiPriority w:val="22"/>
    <w:rPr>
      <w:b/>
      <w:bCs/>
    </w:rPr>
  </w:style>
  <w:style w:type="character" w:styleId="8">
    <w:name w:val="Hyperlink"/>
    <w:basedOn w:val="6"/>
    <w:unhideWhenUsed/>
    <w:qFormat/>
    <w:uiPriority w:val="99"/>
    <w:rPr>
      <w:color w:val="0000FF" w:themeColor="hyperlink"/>
      <w:u w:val="single"/>
    </w:rPr>
  </w:style>
  <w:style w:type="character" w:customStyle="1" w:styleId="9">
    <w:name w:val="页眉 Char"/>
    <w:basedOn w:val="6"/>
    <w:link w:val="3"/>
    <w:semiHidden/>
    <w:uiPriority w:val="99"/>
    <w:rPr>
      <w:kern w:val="2"/>
      <w:sz w:val="18"/>
      <w:szCs w:val="18"/>
    </w:rPr>
  </w:style>
  <w:style w:type="character" w:customStyle="1" w:styleId="10">
    <w:name w:val="页脚 Char"/>
    <w:basedOn w:val="6"/>
    <w:link w:val="2"/>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Pages>
  <Words>195</Words>
  <Characters>1112</Characters>
  <Lines>9</Lines>
  <Paragraphs>2</Paragraphs>
  <TotalTime>3</TotalTime>
  <ScaleCrop>false</ScaleCrop>
  <LinksUpToDate>false</LinksUpToDate>
  <CharactersWithSpaces>1305</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2018-10-22T13:48:00Z</dcterms:created>
  <dc:creator>Windows 用户</dc:creator>
  <cp:lastModifiedBy>吴</cp:lastModifiedBy>
  <dcterms:modified xsi:type="dcterms:W3CDTF">2019-03-29T02:48:41Z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